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rPr/>
          </w:pPr>
          <w:r w:rsidDel="00000000" w:rsidR="00000000" w:rsidRPr="00000000">
            <w:rPr>
              <w:b w:val="1"/>
              <w:rtl w:val="0"/>
            </w:rPr>
            <w:t xml:space="preserve">What to expect the first week: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July 17</w:t>
          </w:r>
          <w:r w:rsidDel="00000000" w:rsidR="00000000" w:rsidRPr="00000000">
            <w:rPr>
              <w:vertAlign w:val="superscript"/>
              <w:rtl w:val="0"/>
            </w:rPr>
            <w:t xml:space="preserve">th </w:t>
          </w:r>
          <w:r w:rsidDel="00000000" w:rsidR="00000000" w:rsidRPr="00000000">
            <w:rPr>
              <w:rtl w:val="0"/>
            </w:rPr>
            <w:t xml:space="preserve">: Au Pair arrives!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widowControl w:val="1"/>
            <w:numPr>
              <w:ilvl w:val="0"/>
              <w:numId w:val="8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Welcome </w:t>
          </w:r>
          <w:r w:rsidDel="00000000" w:rsidR="00000000" w:rsidRPr="00000000">
            <w:rPr>
              <w:rtl w:val="0"/>
            </w:rPr>
            <w:t xml:space="preserve">Au Pair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numPr>
              <w:ilvl w:val="0"/>
              <w:numId w:val="8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Get Settled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numPr>
              <w:ilvl w:val="0"/>
              <w:numId w:val="8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Tour the House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numPr>
              <w:ilvl w:val="0"/>
              <w:numId w:val="8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Review </w:t>
          </w:r>
          <w:r w:rsidDel="00000000" w:rsidR="00000000" w:rsidRPr="00000000">
            <w:rPr>
              <w:rtl w:val="0"/>
            </w:rPr>
            <w:t xml:space="preserve">t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raining for the week</w:t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rPr/>
          </w:pPr>
          <w:r w:rsidDel="00000000" w:rsidR="00000000" w:rsidRPr="00000000">
            <w:rPr>
              <w:rtl w:val="0"/>
            </w:rPr>
            <w:t xml:space="preserve">July 18</w:t>
          </w:r>
          <w:r w:rsidDel="00000000" w:rsidR="00000000" w:rsidRPr="00000000">
            <w:rPr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tl w:val="0"/>
            </w:rPr>
            <w:t xml:space="preserve">: </w:t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numPr>
              <w:ilvl w:val="0"/>
              <w:numId w:val="7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Shadow Daniel</w:t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numPr>
              <w:ilvl w:val="0"/>
              <w:numId w:val="7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Children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will be home</w:t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numPr>
              <w:ilvl w:val="0"/>
              <w:numId w:val="7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Begin learning daily routine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rPr/>
          </w:pPr>
          <w:r w:rsidDel="00000000" w:rsidR="00000000" w:rsidRPr="00000000">
            <w:rPr>
              <w:rtl w:val="0"/>
            </w:rPr>
            <w:t xml:space="preserve">July 19</w:t>
          </w:r>
          <w:r w:rsidDel="00000000" w:rsidR="00000000" w:rsidRPr="00000000">
            <w:rPr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tl w:val="0"/>
            </w:rPr>
            <w:t xml:space="preserve"> : </w:t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Shadow Daniel</w:t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Children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will be home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Visit the Social Security office to obtain social security card.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rPr/>
          </w:pPr>
          <w:r w:rsidDel="00000000" w:rsidR="00000000" w:rsidRPr="00000000">
            <w:rPr>
              <w:rtl w:val="0"/>
            </w:rPr>
            <w:t xml:space="preserve">July 20</w:t>
          </w:r>
          <w:r w:rsidDel="00000000" w:rsidR="00000000" w:rsidRPr="00000000">
            <w:rPr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tl w:val="0"/>
            </w:rPr>
            <w:t xml:space="preserve">: Weekend/ Day Off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Visit grocery store/target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>
              <w:rtl w:val="0"/>
            </w:rPr>
            <w:t xml:space="preserve">July 21</w:t>
          </w:r>
          <w:r w:rsidDel="00000000" w:rsidR="00000000" w:rsidRPr="00000000">
            <w:rPr>
              <w:vertAlign w:val="superscript"/>
              <w:rtl w:val="0"/>
            </w:rPr>
            <w:t xml:space="preserve">st</w:t>
          </w:r>
          <w:r w:rsidDel="00000000" w:rsidR="00000000" w:rsidRPr="00000000">
            <w:rPr>
              <w:rtl w:val="0"/>
            </w:rPr>
            <w:t xml:space="preserve">: Weekend/Day Off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Family discussion for next week’s schedule.</w:t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rPr/>
          </w:pPr>
          <w:r w:rsidDel="00000000" w:rsidR="00000000" w:rsidRPr="00000000">
            <w:rPr>
              <w:rtl w:val="0"/>
            </w:rPr>
            <w:t xml:space="preserve">July 22</w:t>
          </w:r>
          <w:r w:rsidDel="00000000" w:rsidR="00000000" w:rsidRPr="00000000">
            <w:rPr>
              <w:vertAlign w:val="superscript"/>
              <w:rtl w:val="0"/>
            </w:rPr>
            <w:t xml:space="preserve">nd</w:t>
          </w:r>
          <w:r w:rsidDel="00000000" w:rsidR="00000000" w:rsidRPr="00000000">
            <w:rPr>
              <w:rtl w:val="0"/>
            </w:rPr>
            <w:t xml:space="preserve">: </w:t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Official first week</w:t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Danielle will be working from home and available for questions.</w:t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Oldest child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will be going to Summer Camp.</w:t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>
              <w:rtl w:val="0"/>
            </w:rPr>
            <w:t xml:space="preserve">July 23</w:t>
          </w:r>
          <w:r w:rsidDel="00000000" w:rsidR="00000000" w:rsidRPr="00000000">
            <w:rPr>
              <w:vertAlign w:val="superscript"/>
              <w:rtl w:val="0"/>
            </w:rPr>
            <w:t xml:space="preserve">rd</w:t>
          </w:r>
          <w:r w:rsidDel="00000000" w:rsidR="00000000" w:rsidRPr="00000000">
            <w:rPr>
              <w:rtl w:val="0"/>
            </w:rPr>
            <w:t xml:space="preserve">: </w:t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Danielle will be working from home and available for questions.</w:t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Oldest child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will be going to Summer Camp.</w:t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rPr/>
          </w:pPr>
          <w:r w:rsidDel="00000000" w:rsidR="00000000" w:rsidRPr="00000000">
            <w:rPr>
              <w:rtl w:val="0"/>
            </w:rPr>
            <w:t xml:space="preserve">July 24</w:t>
          </w:r>
          <w:r w:rsidDel="00000000" w:rsidR="00000000" w:rsidRPr="00000000">
            <w:rPr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tl w:val="0"/>
            </w:rPr>
            <w:t xml:space="preserve">: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Daniel will be working from home and available for questions.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Oldest child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will be going to Summer Camp.</w:t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tl w:val="0"/>
            </w:rPr>
            <w:t xml:space="preserve">July 25</w:t>
          </w:r>
          <w:r w:rsidDel="00000000" w:rsidR="00000000" w:rsidRPr="00000000">
            <w:rPr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tl w:val="0"/>
            </w:rPr>
            <w:t xml:space="preserve">: Au Pair is on her own</w:t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rPr/>
          </w:pPr>
          <w:r w:rsidDel="00000000" w:rsidR="00000000" w:rsidRPr="00000000">
            <w:rPr>
              <w:rtl w:val="0"/>
            </w:rPr>
            <w:t xml:space="preserve">What we need to accomplish in the first month together:</w:t>
          </w:r>
        </w:p>
      </w:sdtContent>
    </w:sdt>
    <w:sdt>
      <w:sdtPr>
        <w:tag w:val="goog_rdk_33"/>
      </w:sdtPr>
      <w:sdtContent>
        <w:p w:rsidR="00000000" w:rsidDel="00000000" w:rsidP="00000000" w:rsidRDefault="00000000" w:rsidRPr="00000000" w14:paraId="00000022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Obtain a Social Security Card</w:t>
          </w:r>
        </w:p>
      </w:sdtContent>
    </w:sdt>
    <w:sdt>
      <w:sdtPr>
        <w:tag w:val="goog_rdk_34"/>
      </w:sdtPr>
      <w:sdtContent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Cannot obtain until three days after arrival</w:t>
          </w:r>
        </w:p>
      </w:sdtContent>
    </w:sdt>
    <w:sdt>
      <w:sdtPr>
        <w:tag w:val="goog_rdk_35"/>
      </w:sdtPr>
      <w:sdtContent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DS 2019 Form</w:t>
          </w:r>
        </w:p>
      </w:sdtContent>
    </w:sdt>
    <w:sdt>
      <w:sdtPr>
        <w:tag w:val="goog_rdk_36"/>
      </w:sdtPr>
      <w:sdtContent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I-94 card print out</w:t>
          </w:r>
        </w:p>
      </w:sdtContent>
    </w:sdt>
    <w:sdt>
      <w:sdtPr>
        <w:tag w:val="goog_rdk_37"/>
      </w:sdtPr>
      <w:sdtContent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Passport</w:t>
          </w:r>
        </w:p>
      </w:sdtContent>
    </w:sdt>
    <w:sdt>
      <w:sdtPr>
        <w:tag w:val="goog_rdk_38"/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Proof of identification that is at least one year old (e.g. passport, driver's license, birth certificate)</w:t>
          </w:r>
        </w:p>
      </w:sdtContent>
    </w:sdt>
    <w:sdt>
      <w:sdtPr>
        <w:tag w:val="goog_rdk_39"/>
      </w:sdtPr>
      <w:sdtContent>
        <w:p w:rsidR="00000000" w:rsidDel="00000000" w:rsidP="00000000" w:rsidRDefault="00000000" w:rsidRPr="00000000" w14:paraId="00000028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Open Bank Account</w:t>
          </w:r>
        </w:p>
      </w:sdtContent>
    </w:sdt>
    <w:sdt>
      <w:sdtPr>
        <w:tag w:val="goog_rdk_40"/>
      </w:sdtPr>
      <w:sdtContent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Opening an account will require two forms of identification such as a Social Security card, driver's license, state ID, passport or birth certificate.</w:t>
          </w:r>
        </w:p>
      </w:sdtContent>
    </w:sdt>
    <w:sdt>
      <w:sdtPr>
        <w:tag w:val="goog_rdk_41"/>
      </w:sdtPr>
      <w:sdtContent>
        <w:p w:rsidR="00000000" w:rsidDel="00000000" w:rsidP="00000000" w:rsidRDefault="00000000" w:rsidRPr="00000000" w14:paraId="0000002A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Obtain a California Driver’s license</w:t>
          </w:r>
        </w:p>
      </w:sdtContent>
    </w:sdt>
    <w:sdt>
      <w:sdtPr>
        <w:tag w:val="goog_rdk_42"/>
      </w:sdtPr>
      <w:sdtContent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An IDP is valid in CA until a state drivers license can be obtained.</w:t>
          </w:r>
        </w:p>
      </w:sdtContent>
    </w:sdt>
    <w:sdt>
      <w:sdtPr>
        <w:tag w:val="goog_rdk_43"/>
      </w:sdtPr>
      <w:sdtContent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Make appt at DMV office for vision and written exam.</w:t>
          </w:r>
        </w:p>
      </w:sdtContent>
    </w:sdt>
    <w:sdt>
      <w:sdtPr>
        <w:tag w:val="goog_rdk_44"/>
      </w:sdtPr>
      <w:sdtContent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Complete a Driver License or Identification Card Application.</w:t>
          </w:r>
        </w:p>
      </w:sdtContent>
    </w:sdt>
    <w:sdt>
      <w:sdtPr>
        <w:tag w:val="goog_rdk_45"/>
      </w:sdtPr>
      <w:sdtContent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Provide proof of your identity, Social Security Number, and residency. </w:t>
          </w:r>
        </w:p>
      </w:sdtContent>
    </w:sdt>
    <w:sdt>
      <w:sdtPr>
        <w:tag w:val="goog_rdk_46"/>
      </w:sdtPr>
      <w:sdtContent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Your birth date/legal presence (BD/LP) document.</w:t>
          </w:r>
        </w:p>
      </w:sdtContent>
    </w:sdt>
    <w:sdt>
      <w:sdtPr>
        <w:tag w:val="goog_rdk_47"/>
      </w:sdtPr>
      <w:sdtContent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numPr>
              <w:ilvl w:val="1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144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This document shows your birth date and legal presence in the country.</w:t>
          </w:r>
        </w:p>
      </w:sdtContent>
    </w:sdt>
    <w:sdt>
      <w:sdtPr>
        <w:tag w:val="goog_rdk_48"/>
      </w:sdtPr>
      <w:sdtContent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numPr>
              <w:ilvl w:val="1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144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The DMV verifies this document with the United States Citizenship and Immigration Services (USCIS).</w:t>
          </w:r>
        </w:p>
      </w:sdtContent>
    </w:sdt>
    <w:sdt>
      <w:sdtPr>
        <w:tag w:val="goog_rdk_49"/>
      </w:sdtPr>
      <w:sdtContent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numPr>
              <w:ilvl w:val="1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144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The state provides a full list of documents, but examples include:</w:t>
          </w:r>
        </w:p>
      </w:sdtContent>
    </w:sdt>
    <w:sdt>
      <w:sdtPr>
        <w:tag w:val="goog_rdk_50"/>
      </w:sdtPr>
      <w:sdtContent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numPr>
              <w:ilvl w:val="2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216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Employment Authorization Card.</w:t>
          </w:r>
        </w:p>
      </w:sdtContent>
    </w:sdt>
    <w:sdt>
      <w:sdtPr>
        <w:tag w:val="goog_rdk_51"/>
      </w:sdtPr>
      <w:sdtContent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numPr>
              <w:ilvl w:val="2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216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Valid I-94.</w:t>
          </w:r>
        </w:p>
      </w:sdtContent>
    </w:sdt>
    <w:sdt>
      <w:sdtPr>
        <w:tag w:val="goog_rdk_52"/>
      </w:sdtPr>
      <w:sdtContent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numPr>
              <w:ilvl w:val="2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216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Temporary Resident Identification Card.</w:t>
          </w:r>
        </w:p>
      </w:sdtContent>
    </w:sdt>
    <w:sdt>
      <w:sdtPr>
        <w:tag w:val="goog_rdk_53"/>
      </w:sdtPr>
      <w:sdtContent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Pay the $36 driver's license fee.</w:t>
          </w:r>
        </w:p>
      </w:sdtContent>
    </w:sdt>
    <w:sdt>
      <w:sdtPr>
        <w:tag w:val="goog_rdk_54"/>
      </w:sdtPr>
      <w:sdtContent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Pass the written test included in license fee.</w:t>
          </w:r>
        </w:p>
      </w:sdtContent>
    </w:sdt>
    <w:sdt>
      <w:sdtPr>
        <w:tag w:val="goog_rdk_55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numPr>
              <w:ilvl w:val="0"/>
              <w:numId w:val="4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Pass the road test first time included, if you need to take it again, $7 each time.</w:t>
          </w:r>
        </w:p>
      </w:sdtContent>
    </w:sdt>
    <w:sdt>
      <w:sdtPr>
        <w:tag w:val="goog_rdk_56"/>
      </w:sdtPr>
      <w:sdtContent>
        <w:p w:rsidR="00000000" w:rsidDel="00000000" w:rsidP="00000000" w:rsidRDefault="00000000" w:rsidRPr="00000000" w14:paraId="00000039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Complete an I-9 form</w:t>
          </w:r>
        </w:p>
      </w:sdtContent>
    </w:sdt>
    <w:sdt>
      <w:sdtPr>
        <w:tag w:val="goog_rdk_57"/>
      </w:sdtPr>
      <w:sdtContent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numPr>
              <w:ilvl w:val="0"/>
              <w:numId w:val="6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As employers, Danielle and Daniel will need to fill out and maintain a completed form for three years.</w:t>
          </w:r>
        </w:p>
      </w:sdtContent>
    </w:sdt>
    <w:sdt>
      <w:sdtPr>
        <w:tag w:val="goog_rdk_58"/>
      </w:sdtPr>
      <w:sdtContent>
        <w:p w:rsidR="00000000" w:rsidDel="00000000" w:rsidP="00000000" w:rsidRDefault="00000000" w:rsidRPr="00000000" w14:paraId="0000003B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Car Insurance</w:t>
          </w:r>
        </w:p>
      </w:sdtContent>
    </w:sdt>
    <w:sdt>
      <w:sdtPr>
        <w:tag w:val="goog_rdk_59"/>
      </w:sdtPr>
      <w:sdtContent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  <w:t xml:space="preserve">Au Pair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will be added to Daniel &amp; Danielle’s car insurance plan.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0"/>
      </w:sdtPr>
      <w:sdtContent>
        <w:p w:rsidR="00000000" w:rsidDel="00000000" w:rsidP="00000000" w:rsidRDefault="00000000" w:rsidRPr="00000000" w14:paraId="0000003D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First Aid &amp; CPR</w:t>
          </w:r>
        </w:p>
      </w:sdtContent>
    </w:sdt>
    <w:sdt>
      <w:sdtPr>
        <w:tag w:val="goog_rdk_61"/>
      </w:sdtPr>
      <w:sdtContent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Classes in First Aid and CPR are available all over the country through the American Red Cross. Au pair in America will pay for the cost of a class providing you have at least six months left on your visa and you are taking the Adult and Pediatric First Aid/CPR/AED class.</w:t>
          </w:r>
        </w:p>
      </w:sdtContent>
    </w:sdt>
    <w:sdt>
      <w:sdtPr>
        <w:tag w:val="goog_rdk_62"/>
      </w:sdtPr>
      <w:sdtContent>
        <w:p w:rsidR="00000000" w:rsidDel="00000000" w:rsidP="00000000" w:rsidRDefault="00000000" w:rsidRPr="00000000" w14:paraId="0000003F">
          <w:pPr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College Credit Options</w:t>
          </w:r>
        </w:p>
      </w:sdtContent>
    </w:sdt>
    <w:sdt>
      <w:sdtPr>
        <w:tag w:val="goog_rdk_63"/>
      </w:sdtPr>
      <w:sdtContent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numPr>
              <w:ilvl w:val="0"/>
              <w:numId w:val="5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720" w:right="0" w:hanging="360"/>
            <w:jc w:val="left"/>
            <w:rPr/>
          </w:pPr>
          <w:r w:rsidDel="00000000" w:rsidR="00000000" w:rsidRPr="00000000">
            <w:rPr>
              <w:rtl w:val="0"/>
            </w:rPr>
            <w:t xml:space="preserve">Local colleges where credits can be completed.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4"/>
      </w:sdtPr>
      <w:sdtContent>
        <w:p w:rsidR="00000000" w:rsidDel="00000000" w:rsidP="00000000" w:rsidRDefault="00000000" w:rsidRPr="00000000" w14:paraId="00000041">
          <w:pPr>
            <w:rPr/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</w:r>
        </w:p>
      </w:sdtContent>
    </w:sdt>
    <w:sdt>
      <w:sdtPr>
        <w:tag w:val="goog_rdk_65"/>
      </w:sdtPr>
      <w:sdtContent>
        <w:p w:rsidR="00000000" w:rsidDel="00000000" w:rsidP="00000000" w:rsidRDefault="00000000" w:rsidRPr="00000000" w14:paraId="00000042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576F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32lto87v+eaJ3zaXvi9bhDklxw==">AMUW2mUsrsJNEtcT3S0SMR/E25cpQLVcVjNUnfpKXrsAwx6sSiZ5rwxUcX5U7J+Qrh3opwOF6w88LXTwZaW6hHgMqib9SLaMg1AMCpqBijlyATJ6qXECZHGWpYGRJDm8Z796/0E8PMwI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2019-01-22T22:34:00Z</dcterms:created>
  <dc:creator>Danielle Bartholomew</dc:creator>
</cp:coreProperties>
</file>